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B3F0" w14:textId="31AF6E60" w:rsidR="0093003F" w:rsidRPr="002943C1" w:rsidRDefault="00EB472C" w:rsidP="000B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943C1">
        <w:rPr>
          <w:b/>
          <w:sz w:val="28"/>
          <w:szCs w:val="28"/>
        </w:rPr>
        <w:t>Déclaration d’intention</w:t>
      </w:r>
      <w:r w:rsidR="003359B0">
        <w:rPr>
          <w:b/>
          <w:sz w:val="28"/>
          <w:szCs w:val="28"/>
        </w:rPr>
        <w:t xml:space="preserve"> d’adhésion aux </w:t>
      </w:r>
    </w:p>
    <w:p w14:paraId="785FF911" w14:textId="50CF3929" w:rsidR="0093003F" w:rsidRPr="002943C1" w:rsidRDefault="0093003F" w:rsidP="00930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943C1">
        <w:rPr>
          <w:b/>
          <w:sz w:val="28"/>
          <w:szCs w:val="28"/>
        </w:rPr>
        <w:t>Convention</w:t>
      </w:r>
      <w:r w:rsidR="003359B0">
        <w:rPr>
          <w:b/>
          <w:sz w:val="28"/>
          <w:szCs w:val="28"/>
        </w:rPr>
        <w:t>s</w:t>
      </w:r>
      <w:r w:rsidRPr="002943C1">
        <w:rPr>
          <w:b/>
          <w:sz w:val="28"/>
          <w:szCs w:val="28"/>
        </w:rPr>
        <w:t xml:space="preserve"> de participation</w:t>
      </w:r>
      <w:r w:rsidR="0084171C">
        <w:rPr>
          <w:b/>
          <w:sz w:val="28"/>
          <w:szCs w:val="28"/>
        </w:rPr>
        <w:t> :</w:t>
      </w:r>
      <w:r w:rsidRPr="002943C1">
        <w:rPr>
          <w:b/>
          <w:sz w:val="28"/>
          <w:szCs w:val="28"/>
        </w:rPr>
        <w:t xml:space="preserve"> </w:t>
      </w:r>
      <w:r w:rsidR="003359B0">
        <w:rPr>
          <w:b/>
          <w:sz w:val="28"/>
          <w:szCs w:val="28"/>
        </w:rPr>
        <w:t>santé et /ou Prévoyance</w:t>
      </w:r>
    </w:p>
    <w:p w14:paraId="6317BF3A" w14:textId="77777777" w:rsidR="00EB472C" w:rsidRPr="0093003F" w:rsidRDefault="00EB472C" w:rsidP="0093003F">
      <w:pPr>
        <w:jc w:val="both"/>
        <w:rPr>
          <w:b/>
        </w:rPr>
      </w:pPr>
      <w:r w:rsidRPr="0093003F">
        <w:rPr>
          <w:b/>
        </w:rPr>
        <w:t>Collectivité ou Etablissement public</w:t>
      </w:r>
      <w:r w:rsidR="00BE0421">
        <w:rPr>
          <w:b/>
        </w:rPr>
        <w:t> :</w:t>
      </w:r>
    </w:p>
    <w:p w14:paraId="210FF508" w14:textId="77777777" w:rsidR="00EB472C" w:rsidRDefault="0093003F" w:rsidP="0093003F">
      <w:pPr>
        <w:jc w:val="both"/>
      </w:pPr>
      <w:r>
        <w:t>--------------------------------------------------------------------------------------------------------------------------------------</w:t>
      </w:r>
    </w:p>
    <w:p w14:paraId="7C37E907" w14:textId="77777777" w:rsidR="0093003F" w:rsidRDefault="0093003F" w:rsidP="0093003F">
      <w:pPr>
        <w:jc w:val="both"/>
      </w:pPr>
      <w:r>
        <w:t>Adresse : -------------------------------------------------------------------------------------------------------------------------</w:t>
      </w:r>
    </w:p>
    <w:p w14:paraId="68AA5871" w14:textId="46D20F18" w:rsidR="005108E6" w:rsidRDefault="0093003F" w:rsidP="0093003F">
      <w:pPr>
        <w:jc w:val="both"/>
      </w:pPr>
      <w:r>
        <w:t>Tél : -------------------------------------------------------</w:t>
      </w:r>
      <w:r w:rsidR="00E264A2" w:rsidRPr="00E264A2">
        <w:t xml:space="preserve"> </w:t>
      </w:r>
      <w:r w:rsidR="00E264A2">
        <w:t>Courriel : ------------------------------------------------------------</w:t>
      </w:r>
    </w:p>
    <w:p w14:paraId="29B7AC6A" w14:textId="7B771017" w:rsidR="0093003F" w:rsidRDefault="0093003F" w:rsidP="0093003F">
      <w:pPr>
        <w:jc w:val="both"/>
      </w:pPr>
      <w:r w:rsidRPr="009C679A">
        <w:rPr>
          <w:b/>
          <w:bCs/>
        </w:rPr>
        <w:t>Interlocuteur dédié au dossier</w:t>
      </w:r>
      <w:r>
        <w:t xml:space="preserve"> « Protection sociale complémentaire » au sein de votre collectivité :</w:t>
      </w:r>
    </w:p>
    <w:p w14:paraId="7CBE8613" w14:textId="71890F27" w:rsidR="009C679A" w:rsidRDefault="009C679A" w:rsidP="009C679A">
      <w:pPr>
        <w:jc w:val="both"/>
      </w:pPr>
      <w:r>
        <w:t>Nom :  -----------------------------------------------</w:t>
      </w:r>
      <w:r w:rsidR="001C5251">
        <w:t>-----</w:t>
      </w:r>
      <w:r w:rsidRPr="009C679A">
        <w:t xml:space="preserve"> </w:t>
      </w:r>
      <w:r>
        <w:t>Prénom :  -----------------------------------------------------------</w:t>
      </w:r>
    </w:p>
    <w:p w14:paraId="0EE36E8A" w14:textId="77777777" w:rsidR="00E264A2" w:rsidRDefault="00E264A2" w:rsidP="00E264A2">
      <w:pPr>
        <w:jc w:val="both"/>
      </w:pPr>
      <w:r>
        <w:t>Tél : -------------------------------------------------------</w:t>
      </w:r>
      <w:r w:rsidRPr="00E264A2">
        <w:t xml:space="preserve"> </w:t>
      </w:r>
      <w:r>
        <w:t>Courriel : ------------------------------------------------------------</w:t>
      </w:r>
    </w:p>
    <w:p w14:paraId="7270AE47" w14:textId="77777777" w:rsidR="00E264A2" w:rsidRDefault="00E264A2" w:rsidP="00E264A2"/>
    <w:p w14:paraId="672325D2" w14:textId="5AFB36C3" w:rsidR="0093003F" w:rsidRPr="002943C1" w:rsidRDefault="0093003F" w:rsidP="00E264A2">
      <w:pPr>
        <w:rPr>
          <w:b/>
          <w:sz w:val="24"/>
          <w:szCs w:val="24"/>
          <w:u w:val="single"/>
        </w:rPr>
      </w:pPr>
      <w:r w:rsidRPr="002943C1">
        <w:rPr>
          <w:b/>
          <w:sz w:val="24"/>
          <w:szCs w:val="24"/>
          <w:u w:val="single"/>
        </w:rPr>
        <w:t>Souhaite mettre en place une participation</w:t>
      </w:r>
      <w:r w:rsidR="003359B0">
        <w:rPr>
          <w:b/>
          <w:sz w:val="24"/>
          <w:szCs w:val="24"/>
          <w:u w:val="single"/>
        </w:rPr>
        <w:t xml:space="preserve"> au bénéfice des agents</w:t>
      </w:r>
      <w:r w:rsidRPr="002943C1">
        <w:rPr>
          <w:b/>
          <w:sz w:val="24"/>
          <w:szCs w:val="24"/>
          <w:u w:val="single"/>
        </w:rPr>
        <w:t> :</w:t>
      </w:r>
    </w:p>
    <w:p w14:paraId="4A6EE2AC" w14:textId="731A59D0" w:rsidR="0093003F" w:rsidRDefault="0093003F" w:rsidP="0093003F">
      <w:r>
        <w:t xml:space="preserve">Pour le risque </w:t>
      </w:r>
      <w:r w:rsidR="007F485E">
        <w:t>prévoyance</w:t>
      </w:r>
      <w:r>
        <w:t>, d’un montant de------------------------------------------------------------------------------------------------------------------------------------------------------------------------------------------------------------------</w:t>
      </w:r>
    </w:p>
    <w:p w14:paraId="1AFAC437" w14:textId="15E1022C" w:rsidR="0093003F" w:rsidRPr="003359B0" w:rsidRDefault="003359B0" w:rsidP="003359B0">
      <w:r>
        <w:t>Pour le risque santé, d’un montant de--------------------------------------------------------------------------------------------------------------------------------------------------------------------------------------------------------------------------</w:t>
      </w:r>
    </w:p>
    <w:p w14:paraId="720C3FDF" w14:textId="77777777" w:rsidR="00E264A2" w:rsidRDefault="00E264A2" w:rsidP="00F43E85">
      <w:pPr>
        <w:rPr>
          <w:b/>
          <w:sz w:val="24"/>
          <w:szCs w:val="24"/>
          <w:u w:val="single"/>
        </w:rPr>
      </w:pPr>
    </w:p>
    <w:p w14:paraId="214642C1" w14:textId="627106BA" w:rsidR="0093003F" w:rsidRPr="002943C1" w:rsidRDefault="00473E02" w:rsidP="00F43E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Envisage d’</w:t>
      </w:r>
      <w:r w:rsidR="0093003F" w:rsidRPr="002943C1">
        <w:rPr>
          <w:b/>
          <w:sz w:val="24"/>
          <w:szCs w:val="24"/>
          <w:u w:val="single"/>
        </w:rPr>
        <w:t>adhérer à la convention de partic</w:t>
      </w:r>
      <w:r w:rsidR="00A0712A">
        <w:rPr>
          <w:b/>
          <w:sz w:val="24"/>
          <w:szCs w:val="24"/>
          <w:u w:val="single"/>
        </w:rPr>
        <w:t>ipation</w:t>
      </w:r>
      <w:r w:rsidR="00F43E85">
        <w:rPr>
          <w:b/>
          <w:sz w:val="24"/>
          <w:szCs w:val="24"/>
          <w:u w:val="single"/>
        </w:rPr>
        <w:t xml:space="preserve"> </w:t>
      </w:r>
      <w:r w:rsidR="00A0712A">
        <w:rPr>
          <w:b/>
          <w:sz w:val="24"/>
          <w:szCs w:val="24"/>
          <w:u w:val="single"/>
        </w:rPr>
        <w:t>mise en place par le C</w:t>
      </w:r>
      <w:r w:rsidR="000B0447">
        <w:rPr>
          <w:b/>
          <w:sz w:val="24"/>
          <w:szCs w:val="24"/>
          <w:u w:val="single"/>
        </w:rPr>
        <w:t xml:space="preserve">DG </w:t>
      </w:r>
      <w:r w:rsidR="00D17BA5">
        <w:rPr>
          <w:b/>
          <w:sz w:val="24"/>
          <w:szCs w:val="24"/>
          <w:u w:val="single"/>
        </w:rPr>
        <w:t>82</w:t>
      </w:r>
    </w:p>
    <w:p w14:paraId="1F7BB89D" w14:textId="7B4F6571" w:rsidR="0093003F" w:rsidRDefault="0093003F" w:rsidP="0033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63D11" wp14:editId="502D59A3">
                <wp:simplePos x="0" y="0"/>
                <wp:positionH relativeFrom="column">
                  <wp:posOffset>1691005</wp:posOffset>
                </wp:positionH>
                <wp:positionV relativeFrom="paragraph">
                  <wp:posOffset>27940</wp:posOffset>
                </wp:positionV>
                <wp:extent cx="3048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CEF67" id="Rectangle 1" o:spid="_x0000_s1026" style="position:absolute;margin-left:133.15pt;margin-top:2.2pt;width:2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0XRAIAAOMEAAAOAAAAZHJzL2Uyb0RvYy54bWysVMFu2zAMvQ/YPwi6L7aztGuDOkXQosOA&#10;oA2aDj2rstQYk0WNUuJkXz9KdpygK3YYdlFIkY8Unx9zdb1rDNsq9DXYkhejnDNlJVS1fS3596e7&#10;Txec+SBsJQxYVfK98vx69vHDVeumagxrMJVCRkWsn7au5OsQ3DTLvFyrRvgROGUpqAEbEcjF16xC&#10;0VL1xmTjPD/PWsDKIUjlPd3edkE+S/W1VjI8aO1VYKbk9LaQTkznSzyz2ZWYvqJw61r2zxD/8IpG&#10;1JaaDqVuRRBsg/UfpZpaInjQYSShyUDrWqo0A01T5G+mWa2FU2kWIse7gSb//8rK++3KLZFoaJ2f&#10;ejLjFDuNTfyl97FdIms/kKV2gUm6/JxPLnKiVFKoOC8ux2eRzOwIdujDVwUNi0bJkb5FokhsFz50&#10;qYcUwh3bJyvsjYovMPZRaVZX1HCc0EkZ6sYg2wr6ptWPom+bMiNE18YMoOI9kAkHUJ8bYSqpZQDm&#10;7wGP3Ybs1BFsGIBNbQH/DtZd/mHqbtY49gtU+yUyhE6n3sm7mshbCB+WAkmYxDctW3igQxtoSw69&#10;xdka8Nd79zGf9EJRzloSesn9z41AxZn5ZklJl8VkEjcjOZOzL2Ny8DTychqxm+YGiPeC1trJZMb8&#10;YA6mRmieaSfnsSuFhJXUu+Qy4MG5Cd0C0lZLNZ+nNNoGJ8LCrpyMxSOrURxPu2eBrldQIOndw2Ep&#10;xPSNkLrciLQw3wTQdVLZkdeeb9qkpNN+6+Oqnvop6/jfNPsNAAD//wMAUEsDBBQABgAIAAAAIQAs&#10;kYwZ3QAAAAgBAAAPAAAAZHJzL2Rvd25yZXYueG1sTI9BT4NAEIXvJv6HzZh4s0tbQgRZGkNiTPQk&#10;rQdvW3YKpOwsYbcU/PWOJz2+fC9vvsl3s+3FhKPvHClYryIQSLUzHTUKDvuXh0cQPmgyuneEChb0&#10;sCtub3KdGXelD5yq0AgeIZ9pBW0IQyalr1u02q/cgMTs5EarA8exkWbUVx63vdxEUSKt7ogvtHrA&#10;ssX6XF2sgvdFhunwmaTfU9ktpvoqX9+wVOr+bn5+AhFwDn9l+NVndSjY6eguZLzoFWySZMtVBXEM&#10;gvl2HXM+MkhTkEUu/z9Q/AAAAP//AwBQSwECLQAUAAYACAAAACEAtoM4kv4AAADhAQAAEwAAAAAA&#10;AAAAAAAAAAAAAAAAW0NvbnRlbnRfVHlwZXNdLnhtbFBLAQItABQABgAIAAAAIQA4/SH/1gAAAJQB&#10;AAALAAAAAAAAAAAAAAAAAC8BAABfcmVscy8ucmVsc1BLAQItABQABgAIAAAAIQByZ80XRAIAAOME&#10;AAAOAAAAAAAAAAAAAAAAAC4CAABkcnMvZTJvRG9jLnhtbFBLAQItABQABgAIAAAAIQAskYwZ3QAA&#10;AAgBAAAPAAAAAAAAAAAAAAAAAJ4EAABkcnMvZG93bnJldi54bWxQSwUGAAAAAAQABADzAAAAqAUA&#10;AAAA&#10;" fillcolor="white [3201]" strokecolor="black [3200]" strokeweight="2pt"/>
            </w:pict>
          </mc:Fallback>
        </mc:AlternateContent>
      </w:r>
      <w:r>
        <w:t xml:space="preserve">Pour le risque </w:t>
      </w:r>
      <w:r w:rsidR="0084171C">
        <w:t>santé</w:t>
      </w:r>
      <w:r>
        <w:tab/>
      </w:r>
      <w:r>
        <w:tab/>
      </w:r>
      <w:r w:rsidR="003359B0">
        <w:tab/>
        <w:t xml:space="preserve">       date d’effet du contrat </w:t>
      </w:r>
      <w:r w:rsidR="009C679A">
        <w:t>au 1</w:t>
      </w:r>
      <w:r w:rsidR="009C679A" w:rsidRPr="009C679A">
        <w:rPr>
          <w:vertAlign w:val="superscript"/>
        </w:rPr>
        <w:t>er</w:t>
      </w:r>
      <w:r w:rsidR="009C679A">
        <w:t xml:space="preserve"> janvier 2024</w:t>
      </w:r>
    </w:p>
    <w:p w14:paraId="7D45445B" w14:textId="4944981B" w:rsidR="003359B0" w:rsidRDefault="003359B0" w:rsidP="003359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E335D0" wp14:editId="2F867B09">
                <wp:simplePos x="0" y="0"/>
                <wp:positionH relativeFrom="column">
                  <wp:posOffset>1691005</wp:posOffset>
                </wp:positionH>
                <wp:positionV relativeFrom="paragraph">
                  <wp:posOffset>8890</wp:posOffset>
                </wp:positionV>
                <wp:extent cx="304800" cy="161925"/>
                <wp:effectExtent l="0" t="0" r="19050" b="28575"/>
                <wp:wrapNone/>
                <wp:docPr id="1380579583" name="Rectangle 1380579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3FB00" id="Rectangle 1380579583" o:spid="_x0000_s1026" style="position:absolute;margin-left:133.15pt;margin-top:.7pt;width:24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0XRAIAAOMEAAAOAAAAZHJzL2Uyb0RvYy54bWysVMFu2zAMvQ/YPwi6L7aztGuDOkXQosOA&#10;oA2aDj2rstQYk0WNUuJkXz9KdpygK3YYdlFIkY8Unx9zdb1rDNsq9DXYkhejnDNlJVS1fS3596e7&#10;Txec+SBsJQxYVfK98vx69vHDVeumagxrMJVCRkWsn7au5OsQ3DTLvFyrRvgROGUpqAEbEcjF16xC&#10;0VL1xmTjPD/PWsDKIUjlPd3edkE+S/W1VjI8aO1VYKbk9LaQTkznSzyz2ZWYvqJw61r2zxD/8IpG&#10;1JaaDqVuRRBsg/UfpZpaInjQYSShyUDrWqo0A01T5G+mWa2FU2kWIse7gSb//8rK++3KLZFoaJ2f&#10;ejLjFDuNTfyl97FdIms/kKV2gUm6/JxPLnKiVFKoOC8ux2eRzOwIdujDVwUNi0bJkb5FokhsFz50&#10;qYcUwh3bJyvsjYovMPZRaVZX1HCc0EkZ6sYg2wr6ptWPom+bMiNE18YMoOI9kAkHUJ8bYSqpZQDm&#10;7wGP3Ybs1BFsGIBNbQH/DtZd/mHqbtY49gtU+yUyhE6n3sm7mshbCB+WAkmYxDctW3igQxtoSw69&#10;xdka8Nd79zGf9EJRzloSesn9z41AxZn5ZklJl8VkEjcjOZOzL2Ny8DTychqxm+YGiPeC1trJZMb8&#10;YA6mRmieaSfnsSuFhJXUu+Qy4MG5Cd0C0lZLNZ+nNNoGJ8LCrpyMxSOrURxPu2eBrldQIOndw2Ep&#10;xPSNkLrciLQw3wTQdVLZkdeeb9qkpNN+6+Oqnvop6/jfNPsNAAD//wMAUEsDBBQABgAIAAAAIQCt&#10;oLCL3QAAAAgBAAAPAAAAZHJzL2Rvd25yZXYueG1sTI/LasMwEEX3hfyDmEJ2jZwHpnEsh2AohXRV&#10;N110p1gT29QaGUtx7H59J6t2eTmXO2fS/WhbMWDvG0cKlosIBFLpTEOVgtPHy9MzCB80Gd06QgUT&#10;ethns4dUJ8bd6B2HIlSCR8gnWkEdQpdI6csarfYL1yExu7je6sCxr6Tp9Y3HbStXURRLqxviC7Xu&#10;MK+x/C6uVsHbJMNw+oy3P0PeTKb4yl+PmCs1fxwPOxABx/BXhrs+q0PGTmd3JeNFq2AVx2uuMtiA&#10;YL5ebjif72ALMkvl/weyXwAAAP//AwBQSwECLQAUAAYACAAAACEAtoM4kv4AAADhAQAAEwAAAAAA&#10;AAAAAAAAAAAAAAAAW0NvbnRlbnRfVHlwZXNdLnhtbFBLAQItABQABgAIAAAAIQA4/SH/1gAAAJQB&#10;AAALAAAAAAAAAAAAAAAAAC8BAABfcmVscy8ucmVsc1BLAQItABQABgAIAAAAIQByZ80XRAIAAOME&#10;AAAOAAAAAAAAAAAAAAAAAC4CAABkcnMvZTJvRG9jLnhtbFBLAQItABQABgAIAAAAIQCtoLCL3QAA&#10;AAgBAAAPAAAAAAAAAAAAAAAAAJ4EAABkcnMvZG93bnJldi54bWxQSwUGAAAAAAQABADzAAAAqAUA&#10;AAAA&#10;" fillcolor="white [3201]" strokecolor="black [3200]" strokeweight="2pt"/>
            </w:pict>
          </mc:Fallback>
        </mc:AlternateContent>
      </w:r>
      <w:r>
        <w:t xml:space="preserve">Pour le risque </w:t>
      </w:r>
      <w:r w:rsidR="0084171C">
        <w:t>prévoyance</w:t>
      </w:r>
      <w:r>
        <w:tab/>
      </w:r>
      <w:r>
        <w:tab/>
        <w:t xml:space="preserve">       date d’effet du contrat </w:t>
      </w:r>
      <w:r w:rsidR="009C679A">
        <w:t>au 1</w:t>
      </w:r>
      <w:r w:rsidR="009C679A" w:rsidRPr="009C679A">
        <w:rPr>
          <w:vertAlign w:val="superscript"/>
        </w:rPr>
        <w:t>er</w:t>
      </w:r>
      <w:r w:rsidR="009C679A">
        <w:t xml:space="preserve"> janvier 2024</w:t>
      </w:r>
    </w:p>
    <w:p w14:paraId="686611FC" w14:textId="1D9A1ADF" w:rsidR="002943C1" w:rsidRDefault="002943C1" w:rsidP="002356D7">
      <w:r>
        <w:t>Cette déclaration d’intention sera confirmée par délibération en conseil (municipal, syndical, communautaire…) qui se tiendra le</w:t>
      </w:r>
      <w:r w:rsidR="0033584C">
        <w:t xml:space="preserve"> : </w:t>
      </w:r>
      <w:proofErr w:type="gramStart"/>
      <w:r w:rsidR="0033584C">
        <w:t xml:space="preserve"> </w:t>
      </w:r>
      <w:r w:rsidR="001C5251">
        <w:t>….</w:t>
      </w:r>
      <w:proofErr w:type="gramEnd"/>
      <w:r w:rsidR="0033584C">
        <w:t>/</w:t>
      </w:r>
      <w:r w:rsidR="001C5251">
        <w:t>….</w:t>
      </w:r>
      <w:r w:rsidR="0033584C">
        <w:t>/….</w:t>
      </w:r>
    </w:p>
    <w:p w14:paraId="06D24C2C" w14:textId="77777777" w:rsidR="0033584C" w:rsidRDefault="0033584C" w:rsidP="0033584C">
      <w:pPr>
        <w:jc w:val="center"/>
        <w:rPr>
          <w:u w:val="single"/>
        </w:rPr>
      </w:pPr>
    </w:p>
    <w:p w14:paraId="2BF07773" w14:textId="782A38CF" w:rsidR="0084171C" w:rsidRPr="00E264A2" w:rsidRDefault="0084171C" w:rsidP="0033584C">
      <w:pPr>
        <w:jc w:val="center"/>
        <w:rPr>
          <w:b/>
          <w:bCs/>
          <w:u w:val="single"/>
        </w:rPr>
      </w:pPr>
      <w:r w:rsidRPr="00E264A2">
        <w:rPr>
          <w:b/>
          <w:bCs/>
          <w:u w:val="single"/>
        </w:rPr>
        <w:t>Cette déclaration d’intention est à retourner par courriel à :</w:t>
      </w:r>
    </w:p>
    <w:p w14:paraId="0D1EF859" w14:textId="22C8A3AA" w:rsidR="0033584C" w:rsidRDefault="0084171C" w:rsidP="001C5251">
      <w:pPr>
        <w:jc w:val="center"/>
      </w:pPr>
      <w:r>
        <w:t>MNT : </w:t>
      </w:r>
      <w:hyperlink r:id="rId7" w:history="1">
        <w:r w:rsidR="00E7404C" w:rsidRPr="00723B40">
          <w:rPr>
            <w:rStyle w:val="Lienhypertexte"/>
          </w:rPr>
          <w:t>conventionsanteCDG82@mnt.fr</w:t>
        </w:r>
      </w:hyperlink>
      <w:r>
        <w:t xml:space="preserve"> </w:t>
      </w:r>
      <w:r w:rsidRPr="006762DF">
        <w:rPr>
          <w:u w:val="single"/>
        </w:rPr>
        <w:t>et</w:t>
      </w:r>
      <w:r>
        <w:t xml:space="preserve"> </w:t>
      </w:r>
      <w:proofErr w:type="spellStart"/>
      <w:r>
        <w:t>Relyens</w:t>
      </w:r>
      <w:proofErr w:type="spellEnd"/>
      <w:r>
        <w:t xml:space="preserve"> : </w:t>
      </w:r>
      <w:hyperlink r:id="rId8" w:history="1">
        <w:r w:rsidR="006F4195" w:rsidRPr="00ED5B57">
          <w:rPr>
            <w:rStyle w:val="Lienhypertexte"/>
          </w:rPr>
          <w:t>contrats.prevoyance@relyens.eu</w:t>
        </w:r>
      </w:hyperlink>
    </w:p>
    <w:p w14:paraId="3F168C8B" w14:textId="77777777" w:rsidR="001C5251" w:rsidRDefault="001C5251" w:rsidP="001C5251">
      <w:pPr>
        <w:jc w:val="center"/>
      </w:pPr>
    </w:p>
    <w:p w14:paraId="15CE94AF" w14:textId="0A346CC7" w:rsidR="00CC2D2B" w:rsidRDefault="002943C1" w:rsidP="002356D7">
      <w:r>
        <w:t>Fait à</w:t>
      </w:r>
      <w:r>
        <w:tab/>
      </w:r>
      <w:r>
        <w:tab/>
      </w:r>
      <w:r>
        <w:tab/>
        <w:t>, le</w:t>
      </w:r>
      <w:r w:rsidR="00CC2D2B">
        <w:t xml:space="preserve">                       </w:t>
      </w:r>
    </w:p>
    <w:p w14:paraId="3717133B" w14:textId="6D1B9BE9" w:rsidR="00AC2DFE" w:rsidRDefault="00CC2D2B" w:rsidP="002356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305F4" wp14:editId="37A833C6">
                <wp:simplePos x="0" y="0"/>
                <wp:positionH relativeFrom="margin">
                  <wp:posOffset>2853055</wp:posOffset>
                </wp:positionH>
                <wp:positionV relativeFrom="paragraph">
                  <wp:posOffset>140335</wp:posOffset>
                </wp:positionV>
                <wp:extent cx="3324225" cy="1000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23ECF" id="Rectangle 11" o:spid="_x0000_s1026" style="position:absolute;margin-left:224.65pt;margin-top:11.05pt;width:261.75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F4RQIAAOUEAAAOAAAAZHJzL2Uyb0RvYy54bWysVMlu2zAQvRfoPxC811ridDEiB0aCFAWM&#10;JEhS5ExTZCyU4rBD2rL79R1SshykRg9FLzSHM2+Wpze+uNy1hm0V+gZsxYtJzpmyEurGvlT8+9PN&#10;h8+c+SBsLQxYVfG98vxy/v7dRedmqoQ1mFohoyTWzzpX8XUIbpZlXq5VK/wEnLLk1ICtCGTiS1aj&#10;6Ch7a7Iyzz9mHWDtEKTynl6veyefp/xaKxnutPYqMFNx6i2kE9O5imc2vxCzFxRu3cihDfEPXbSi&#10;sVR0THUtgmAbbP5I1TYSwYMOEwltBlo3UqUZaJoifzPN41o4lWYhcrwbafL/L6283T66eyQaOudn&#10;nq5xip3GNv5Sf2yXyNqPZKldYJIez87KaVmecybJV+R5XpBBebIj3KEPXxW0LF4qjvQ1Ekliu/Sh&#10;Dz2EEO7YQLqFvVGxB2MflGZNTSXLhE7aUFcG2VbQV61/FEPZFBkhujFmBBWnQCYcQENshKmklxGY&#10;nwIeq43RqSLYMALbxgL+Haz7+MPU/axx7BXU+3tkCL1SvZM3DZG3FD7cCyRpkohp3cIdHdpAV3EY&#10;bpytAX+deo/xpBjyctaR1Cvuf24EKs7MN0ta+lJMp3E3kjE9/1SSga89q9ceu2mvgHgvaLGdTNcY&#10;H8zhqhHaZ9rKRaxKLmEl1a64DHgwrkK/grTXUi0WKYz2wYmwtI9OxuSR1SiOp92zQDcoKJD4buGw&#10;FmL2Rkh9bERaWGwC6Cap7MjrwDftUtLpsPdxWV/bKer47zT/DQAA//8DAFBLAwQUAAYACAAAACEA&#10;BbQHQt8AAAAKAQAADwAAAGRycy9kb3ducmV2LnhtbEyPQU+DQBCF7yb+h82YeLNLsaFCWRpDYkz0&#10;JNZDb1t2BCI7S9gtBX+940mPk/ny3vfy/Wx7MeHoO0cK1qsIBFLtTEeNgsP7090DCB80Gd07QgUL&#10;etgX11e5zoy70BtOVWgEh5DPtII2hCGT0tctWu1XbkDi36cbrQ58jo00o75wuO1lHEWJtLojbmj1&#10;gGWL9Vd1tgpeFxmmw0eSfk9lt5jqWD6/YKnU7c38uAMRcA5/MPzqszoU7HRyZzJe9Ao2m/SeUQVx&#10;vAbBQLqNecuJyW2agCxy+X9C8QMAAP//AwBQSwECLQAUAAYACAAAACEAtoM4kv4AAADhAQAAEwAA&#10;AAAAAAAAAAAAAAAAAAAAW0NvbnRlbnRfVHlwZXNdLnhtbFBLAQItABQABgAIAAAAIQA4/SH/1gAA&#10;AJQBAAALAAAAAAAAAAAAAAAAAC8BAABfcmVscy8ucmVsc1BLAQItABQABgAIAAAAIQDTR7F4RQIA&#10;AOUEAAAOAAAAAAAAAAAAAAAAAC4CAABkcnMvZTJvRG9jLnhtbFBLAQItABQABgAIAAAAIQAFtAdC&#10;3wAAAAoBAAAPAAAAAAAAAAAAAAAAAJ8EAABkcnMvZG93bnJldi54bWxQSwUGAAAAAAQABADzAAAA&#10;qwUAAAAA&#10;" fillcolor="white [3201]" strokecolor="black [3200]" strokeweight="2pt">
                <w10:wrap anchorx="margin"/>
              </v:rect>
            </w:pict>
          </mc:Fallback>
        </mc:AlternateContent>
      </w:r>
      <w:r w:rsidR="00AC2DFE">
        <w:t>Nom, prénom, qualité</w:t>
      </w:r>
      <w:r>
        <w:t>, signature</w:t>
      </w:r>
      <w:r w:rsidR="00AC2DFE">
        <w:t> :</w:t>
      </w:r>
    </w:p>
    <w:sectPr w:rsidR="00AC2D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EFCA" w14:textId="77777777" w:rsidR="00072944" w:rsidRDefault="00072944" w:rsidP="0088613B">
      <w:pPr>
        <w:spacing w:after="0" w:line="240" w:lineRule="auto"/>
      </w:pPr>
      <w:r>
        <w:separator/>
      </w:r>
    </w:p>
  </w:endnote>
  <w:endnote w:type="continuationSeparator" w:id="0">
    <w:p w14:paraId="128A475C" w14:textId="77777777" w:rsidR="00072944" w:rsidRDefault="00072944" w:rsidP="0088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A84D" w14:textId="77777777" w:rsidR="00072944" w:rsidRDefault="00072944" w:rsidP="0088613B">
      <w:pPr>
        <w:spacing w:after="0" w:line="240" w:lineRule="auto"/>
      </w:pPr>
      <w:r>
        <w:separator/>
      </w:r>
    </w:p>
  </w:footnote>
  <w:footnote w:type="continuationSeparator" w:id="0">
    <w:p w14:paraId="10BA366B" w14:textId="77777777" w:rsidR="00072944" w:rsidRDefault="00072944" w:rsidP="0088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D21E" w14:textId="30BD0385" w:rsidR="0033584C" w:rsidRDefault="0033584C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934DA6" wp14:editId="116BD1C3">
          <wp:simplePos x="0" y="0"/>
          <wp:positionH relativeFrom="column">
            <wp:posOffset>4620289</wp:posOffset>
          </wp:positionH>
          <wp:positionV relativeFrom="paragraph">
            <wp:posOffset>-116205</wp:posOffset>
          </wp:positionV>
          <wp:extent cx="623542" cy="558759"/>
          <wp:effectExtent l="0" t="0" r="5715" b="0"/>
          <wp:wrapNone/>
          <wp:docPr id="140218272" name="Image 1" descr="Une image contenant Police, logo, conception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218272" name="Image 1" descr="Une image contenant Police, logo, conception,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6" cy="559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84C">
      <w:rPr>
        <w:noProof/>
      </w:rPr>
      <w:drawing>
        <wp:anchor distT="0" distB="0" distL="114300" distR="114300" simplePos="0" relativeHeight="251658240" behindDoc="0" locked="0" layoutInCell="1" allowOverlap="1" wp14:anchorId="005CF10C" wp14:editId="7C2DB401">
          <wp:simplePos x="0" y="0"/>
          <wp:positionH relativeFrom="column">
            <wp:posOffset>5264432</wp:posOffset>
          </wp:positionH>
          <wp:positionV relativeFrom="paragraph">
            <wp:posOffset>-49530</wp:posOffset>
          </wp:positionV>
          <wp:extent cx="1029638" cy="494665"/>
          <wp:effectExtent l="0" t="0" r="0" b="635"/>
          <wp:wrapNone/>
          <wp:docPr id="3" name="Image 2" descr="Une image contenant texte, Police, logo, Graphiqu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31015178-B4E0-D921-8E1E-6B412C0F79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Une image contenant texte, Police, logo, Graphique&#10;&#10;Description générée automatiquement">
                    <a:extLst>
                      <a:ext uri="{FF2B5EF4-FFF2-40B4-BE49-F238E27FC236}">
                        <a16:creationId xmlns:a16="http://schemas.microsoft.com/office/drawing/2014/main" id="{31015178-B4E0-D921-8E1E-6B412C0F79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607" cy="499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584C">
      <w:rPr>
        <w:noProof/>
      </w:rPr>
      <w:drawing>
        <wp:inline distT="0" distB="0" distL="0" distR="0" wp14:anchorId="2EAB4020" wp14:editId="3948A321">
          <wp:extent cx="2160134" cy="398736"/>
          <wp:effectExtent l="0" t="0" r="0" b="1905"/>
          <wp:docPr id="4" name="Image 3" descr="Une image contenant texte, Police, logo, capture d’écran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26EE8ABC-C596-9B3C-2501-BFF97873CE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Une image contenant texte, Police, logo, capture d’écran&#10;&#10;Description générée automatiquement">
                    <a:extLst>
                      <a:ext uri="{FF2B5EF4-FFF2-40B4-BE49-F238E27FC236}">
                        <a16:creationId xmlns:a16="http://schemas.microsoft.com/office/drawing/2014/main" id="{26EE8ABC-C596-9B3C-2501-BFF97873CE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7" t="12947" r="2998" b="15431"/>
                  <a:stretch/>
                </pic:blipFill>
                <pic:spPr>
                  <a:xfrm>
                    <a:off x="0" y="0"/>
                    <a:ext cx="2234295" cy="41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3584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312C"/>
    <w:multiLevelType w:val="hybridMultilevel"/>
    <w:tmpl w:val="477E3F7C"/>
    <w:lvl w:ilvl="0" w:tplc="10107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A54F1"/>
    <w:multiLevelType w:val="hybridMultilevel"/>
    <w:tmpl w:val="421EC8DA"/>
    <w:lvl w:ilvl="0" w:tplc="97CE3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80750">
    <w:abstractNumId w:val="0"/>
  </w:num>
  <w:num w:numId="2" w16cid:durableId="1433361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D7"/>
    <w:rsid w:val="00072944"/>
    <w:rsid w:val="000B0447"/>
    <w:rsid w:val="001C5251"/>
    <w:rsid w:val="00217666"/>
    <w:rsid w:val="002356D7"/>
    <w:rsid w:val="002943C1"/>
    <w:rsid w:val="00330EA9"/>
    <w:rsid w:val="0033584C"/>
    <w:rsid w:val="003359B0"/>
    <w:rsid w:val="00405CD9"/>
    <w:rsid w:val="00473E02"/>
    <w:rsid w:val="005108E6"/>
    <w:rsid w:val="006762DF"/>
    <w:rsid w:val="006F4195"/>
    <w:rsid w:val="007639EF"/>
    <w:rsid w:val="007F485E"/>
    <w:rsid w:val="0084171C"/>
    <w:rsid w:val="0087799B"/>
    <w:rsid w:val="0088613B"/>
    <w:rsid w:val="009044C0"/>
    <w:rsid w:val="00921DAC"/>
    <w:rsid w:val="0093003F"/>
    <w:rsid w:val="009C679A"/>
    <w:rsid w:val="009D5B2A"/>
    <w:rsid w:val="00A0712A"/>
    <w:rsid w:val="00A907B8"/>
    <w:rsid w:val="00A91D15"/>
    <w:rsid w:val="00AC2DFE"/>
    <w:rsid w:val="00BE0421"/>
    <w:rsid w:val="00C66896"/>
    <w:rsid w:val="00CC2D2B"/>
    <w:rsid w:val="00D17BA5"/>
    <w:rsid w:val="00E264A2"/>
    <w:rsid w:val="00E7404C"/>
    <w:rsid w:val="00EB472C"/>
    <w:rsid w:val="00EE4550"/>
    <w:rsid w:val="00F16630"/>
    <w:rsid w:val="00F43E85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B9BAD6"/>
  <w15:docId w15:val="{37993055-021E-4E76-B921-B5325C89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56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13B"/>
  </w:style>
  <w:style w:type="paragraph" w:styleId="Pieddepage">
    <w:name w:val="footer"/>
    <w:basedOn w:val="Normal"/>
    <w:link w:val="PieddepageCar"/>
    <w:uiPriority w:val="99"/>
    <w:unhideWhenUsed/>
    <w:rsid w:val="0088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13B"/>
  </w:style>
  <w:style w:type="character" w:styleId="Lienhypertexte">
    <w:name w:val="Hyperlink"/>
    <w:basedOn w:val="Policepardfaut"/>
    <w:uiPriority w:val="99"/>
    <w:unhideWhenUsed/>
    <w:rsid w:val="0084171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1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s.prevoyance@relyen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ventionsanteCDG82@mn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Mutuelle Nationale Territoriale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THILLY Virginie</dc:creator>
  <cp:lastModifiedBy>MAUBERT Chantal</cp:lastModifiedBy>
  <cp:revision>2</cp:revision>
  <cp:lastPrinted>2013-05-31T09:24:00Z</cp:lastPrinted>
  <dcterms:created xsi:type="dcterms:W3CDTF">2023-10-12T10:14:00Z</dcterms:created>
  <dcterms:modified xsi:type="dcterms:W3CDTF">2023-10-12T10:14:00Z</dcterms:modified>
</cp:coreProperties>
</file>